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EndPr/>
      <w:sdtContent>
        <w:p w14:paraId="42DF9047" w14:textId="3E7F12CC" w:rsidR="00B50A59" w:rsidRDefault="00B50A59">
          <w:pPr>
            <w:rPr>
              <w:vertAlign w:val="subscript"/>
            </w:rPr>
          </w:pPr>
          <w:r w:rsidRPr="00C13FB3">
            <w:rPr>
              <w:noProof/>
              <w:vertAlign w:val="subscript"/>
            </w:rPr>
            <mc:AlternateContent>
              <mc:Choice Requires="wps">
                <w:drawing>
                  <wp:anchor distT="0" distB="0" distL="114300" distR="114300" simplePos="0" relativeHeight="251755520" behindDoc="0" locked="0" layoutInCell="1" allowOverlap="1" wp14:anchorId="4C8C6D09" wp14:editId="16084D8E">
                    <wp:simplePos x="0" y="0"/>
                    <wp:positionH relativeFrom="column">
                      <wp:posOffset>-858520</wp:posOffset>
                    </wp:positionH>
                    <wp:positionV relativeFrom="paragraph">
                      <wp:posOffset>-1097982</wp:posOffset>
                    </wp:positionV>
                    <wp:extent cx="7426960" cy="7656830"/>
                    <wp:effectExtent l="12065" t="0" r="1905" b="1905"/>
                    <wp:wrapNone/>
                    <wp:docPr id="2" name="Snip Single Corner Rectangle 2"/>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1D55369D" id="Snip_x0020_Single_x0020_Corner_x0020_Rectangle_x0020_2" o:spid="_x0000_s1026" style="position:absolute;margin-left:-67.6pt;margin-top:-86.4pt;width:584.8pt;height:602.9pt;rotation:90;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pje7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" path="m0,0l6189109,,7426960,1237851,7426960,7656830,,7656830,,0xe" fillcolor="#d3232a" stroked="f" strokeweight="2pt">
                    <v:path arrowok="t" o:connecttype="custom" o:connectlocs="0,0;6189109,0;7426960,1237851;7426960,7656830;0,7656830;0,0" o:connectangles="0,0,0,0,0,0"/>
                  </v:shape>
                </w:pict>
              </mc:Fallback>
            </mc:AlternateContent>
          </w:r>
          <w:r w:rsidRPr="00C13FB3">
            <w:rPr>
              <w:noProof/>
              <w:vertAlign w:val="subscript"/>
            </w:rPr>
            <mc:AlternateContent>
              <mc:Choice Requires="wps">
                <w:drawing>
                  <wp:anchor distT="0" distB="0" distL="114300" distR="114300" simplePos="0" relativeHeight="251758592" behindDoc="0" locked="0" layoutInCell="1" allowOverlap="1" wp14:anchorId="43CF6F25" wp14:editId="07E7C865">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F73B13" w14:textId="1DDDA390" w:rsidR="00B50A59" w:rsidRPr="00DE0108" w:rsidRDefault="00B50A59" w:rsidP="005C1A49">
                                <w:pPr>
                                  <w:pStyle w:val="NoSpacing"/>
                                  <w:rPr>
                                    <w:rFonts w:ascii="Arial" w:hAnsi="Arial" w:cs="Arial"/>
                                    <w:b/>
                                    <w:bCs/>
                                    <w:smallCaps/>
                                    <w:color w:val="FFFFFF" w:themeColor="background1"/>
                                    <w:sz w:val="60"/>
                                    <w:szCs w:val="60"/>
                                  </w:rPr>
                                </w:pPr>
                                <w:r w:rsidRPr="00DE0108">
                                  <w:rPr>
                                    <w:rFonts w:ascii="Arial" w:hAnsi="Arial" w:cs="Arial"/>
                                    <w:b/>
                                    <w:bCs/>
                                    <w:caps/>
                                    <w:color w:val="FFFFFF" w:themeColor="background1"/>
                                    <w:sz w:val="60"/>
                                    <w:szCs w:val="60"/>
                                  </w:rPr>
                                  <w:t>TRADE</w:t>
                                </w:r>
                                <w:r>
                                  <w:rPr>
                                    <w:rFonts w:ascii="Arial" w:hAnsi="Arial" w:cs="Arial"/>
                                    <w:b/>
                                    <w:bCs/>
                                    <w:caps/>
                                    <w:color w:val="FFFFFF" w:themeColor="background1"/>
                                    <w:sz w:val="60"/>
                                    <w:szCs w:val="60"/>
                                  </w:rPr>
                                  <w:t>S</w:t>
                                </w:r>
                                <w:r w:rsidRPr="00DE0108">
                                  <w:rPr>
                                    <w:rFonts w:ascii="Arial" w:hAnsi="Arial" w:cs="Arial"/>
                                    <w:b/>
                                    <w:bCs/>
                                    <w:caps/>
                                    <w:color w:val="FFFFFF" w:themeColor="background1"/>
                                    <w:sz w:val="60"/>
                                    <w:szCs w:val="60"/>
                                  </w:rPr>
                                  <w:t xml:space="preserve"> </w:t>
                                </w:r>
                                <w:r>
                                  <w:rPr>
                                    <w:rFonts w:ascii="Arial" w:hAnsi="Arial" w:cs="Arial"/>
                                    <w:b/>
                                    <w:bCs/>
                                    <w:caps/>
                                    <w:color w:val="FFFFFF" w:themeColor="background1"/>
                                    <w:sz w:val="60"/>
                                    <w:szCs w:val="60"/>
                                  </w:rPr>
                                  <w:t>CODE OF CONDUCT</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3CF6F25"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58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79F73B13" w14:textId="1DDDA390" w:rsidR="00B50A59" w:rsidRPr="00DE0108" w:rsidRDefault="00B50A59" w:rsidP="005C1A49">
                          <w:pPr>
                            <w:pStyle w:val="NoSpacing"/>
                            <w:rPr>
                              <w:rFonts w:ascii="Arial" w:hAnsi="Arial" w:cs="Arial"/>
                              <w:b/>
                              <w:bCs/>
                              <w:smallCaps/>
                              <w:color w:val="FFFFFF" w:themeColor="background1"/>
                              <w:sz w:val="60"/>
                              <w:szCs w:val="60"/>
                            </w:rPr>
                          </w:pPr>
                          <w:r w:rsidRPr="00DE0108">
                            <w:rPr>
                              <w:rFonts w:ascii="Arial" w:hAnsi="Arial" w:cs="Arial"/>
                              <w:b/>
                              <w:bCs/>
                              <w:caps/>
                              <w:color w:val="FFFFFF" w:themeColor="background1"/>
                              <w:sz w:val="60"/>
                              <w:szCs w:val="60"/>
                            </w:rPr>
                            <w:t>TRADE</w:t>
                          </w:r>
                          <w:r>
                            <w:rPr>
                              <w:rFonts w:ascii="Arial" w:hAnsi="Arial" w:cs="Arial"/>
                              <w:b/>
                              <w:bCs/>
                              <w:caps/>
                              <w:color w:val="FFFFFF" w:themeColor="background1"/>
                              <w:sz w:val="60"/>
                              <w:szCs w:val="60"/>
                            </w:rPr>
                            <w:t>S</w:t>
                          </w:r>
                          <w:r w:rsidRPr="00DE0108">
                            <w:rPr>
                              <w:rFonts w:ascii="Arial" w:hAnsi="Arial" w:cs="Arial"/>
                              <w:b/>
                              <w:bCs/>
                              <w:caps/>
                              <w:color w:val="FFFFFF" w:themeColor="background1"/>
                              <w:sz w:val="60"/>
                              <w:szCs w:val="60"/>
                            </w:rPr>
                            <w:t xml:space="preserve"> </w:t>
                          </w:r>
                          <w:r>
                            <w:rPr>
                              <w:rFonts w:ascii="Arial" w:hAnsi="Arial" w:cs="Arial"/>
                              <w:b/>
                              <w:bCs/>
                              <w:caps/>
                              <w:color w:val="FFFFFF" w:themeColor="background1"/>
                              <w:sz w:val="60"/>
                              <w:szCs w:val="60"/>
                            </w:rPr>
                            <w:t>CODE OF CONDUCT</w:t>
                          </w:r>
                        </w:p>
                      </w:txbxContent>
                    </v:textbox>
                    <w10:wrap type="square" anchorx="page" anchory="page"/>
                  </v:shape>
                </w:pict>
              </mc:Fallback>
            </mc:AlternateContent>
          </w:r>
          <w:r w:rsidRPr="00C13FB3">
            <w:rPr>
              <w:noProof/>
              <w:vertAlign w:val="subscript"/>
            </w:rPr>
            <mc:AlternateContent>
              <mc:Choice Requires="wps">
                <w:drawing>
                  <wp:anchor distT="0" distB="0" distL="114300" distR="114300" simplePos="0" relativeHeight="251759616" behindDoc="0" locked="0" layoutInCell="1" allowOverlap="1" wp14:anchorId="61FF8F06" wp14:editId="2C00DEDF">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1CA23560" w14:textId="47C1D6AC" w:rsidR="00B50A59" w:rsidRPr="00DE0108" w:rsidRDefault="00B50A59"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D002AC">
                                      <w:rPr>
                                        <w:rFonts w:ascii="Arial" w:hAnsi="Arial" w:cs="Arial"/>
                                        <w:caps/>
                                        <w:color w:val="FFFFFF" w:themeColor="background1"/>
                                        <w:sz w:val="52"/>
                                        <w:szCs w:val="52"/>
                                        <w:lang w:val="en-US"/>
                                      </w:rPr>
                                      <w:t>TRADES BUSINESS</w:t>
                                    </w:r>
                                  </w:p>
                                </w:sdtContent>
                              </w:sdt>
                              <w:p w14:paraId="15E665E4" w14:textId="77777777" w:rsidR="00B50A59" w:rsidRPr="00DE0108" w:rsidRDefault="0083303E"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B50A59" w:rsidRPr="00DE0108">
                                      <w:rPr>
                                        <w:rFonts w:ascii="Arial" w:hAnsi="Arial" w:cs="Arial"/>
                                        <w:color w:val="FFFFFF" w:themeColor="background1"/>
                                        <w:sz w:val="52"/>
                                        <w:szCs w:val="52"/>
                                      </w:rPr>
                                      <w:t xml:space="preserve">     </w:t>
                                    </w:r>
                                  </w:sdtContent>
                                </w:sdt>
                                <w:r w:rsidR="00B50A59"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1FF8F06" id="Text Box 112" o:spid="_x0000_s1027" type="#_x0000_t202" style="position:absolute;margin-left:40.2pt;margin-top:135.55pt;width:434.85pt;height:35.85pt;z-index:251759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52"/>
                              <w:szCs w:val="52"/>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1CA23560" w14:textId="47C1D6AC" w:rsidR="00B50A59" w:rsidRPr="00DE0108" w:rsidRDefault="00B50A59"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D002AC">
                                <w:rPr>
                                  <w:rFonts w:ascii="Arial" w:hAnsi="Arial" w:cs="Arial"/>
                                  <w:caps/>
                                  <w:color w:val="FFFFFF" w:themeColor="background1"/>
                                  <w:sz w:val="52"/>
                                  <w:szCs w:val="52"/>
                                  <w:lang w:val="en-US"/>
                                </w:rPr>
                                <w:t>TRADES BUSINESS</w:t>
                              </w:r>
                            </w:p>
                          </w:sdtContent>
                        </w:sdt>
                        <w:p w14:paraId="15E665E4" w14:textId="77777777" w:rsidR="00B50A59" w:rsidRPr="00DE0108" w:rsidRDefault="0083303E"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B50A59" w:rsidRPr="00DE0108">
                                <w:rPr>
                                  <w:rFonts w:ascii="Arial" w:hAnsi="Arial" w:cs="Arial"/>
                                  <w:color w:val="FFFFFF" w:themeColor="background1"/>
                                  <w:sz w:val="52"/>
                                  <w:szCs w:val="52"/>
                                </w:rPr>
                                <w:t xml:space="preserve">     </w:t>
                              </w:r>
                            </w:sdtContent>
                          </w:sdt>
                          <w:r w:rsidR="00B50A59"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15AED354" w14:textId="77777777" w:rsidR="00B50A59" w:rsidRDefault="00B50A59">
          <w:pPr>
            <w:rPr>
              <w:vertAlign w:val="subscript"/>
            </w:rPr>
          </w:pPr>
        </w:p>
        <w:p w14:paraId="6EEE07B1" w14:textId="77777777" w:rsidR="00B50A59" w:rsidRDefault="00B50A59">
          <w:pPr>
            <w:rPr>
              <w:vertAlign w:val="subscript"/>
            </w:rPr>
          </w:pPr>
        </w:p>
        <w:p w14:paraId="3CAA0AC3" w14:textId="77777777" w:rsidR="00B50A59" w:rsidRDefault="00B50A59">
          <w:pPr>
            <w:rPr>
              <w:vertAlign w:val="subscript"/>
            </w:rPr>
          </w:pPr>
        </w:p>
        <w:p w14:paraId="626B9F3F" w14:textId="77777777" w:rsidR="00B50A59" w:rsidRDefault="00B50A59">
          <w:pPr>
            <w:rPr>
              <w:vertAlign w:val="subscript"/>
            </w:rPr>
          </w:pPr>
        </w:p>
        <w:p w14:paraId="55C92DDE" w14:textId="77777777" w:rsidR="00B50A59" w:rsidRDefault="00B50A59">
          <w:pPr>
            <w:rPr>
              <w:vertAlign w:val="subscript"/>
            </w:rPr>
          </w:pPr>
        </w:p>
        <w:p w14:paraId="21F192C3" w14:textId="77777777" w:rsidR="00B50A59" w:rsidRDefault="00B50A59">
          <w:pPr>
            <w:rPr>
              <w:vertAlign w:val="subscript"/>
            </w:rPr>
          </w:pPr>
        </w:p>
        <w:p w14:paraId="4B981902" w14:textId="77777777" w:rsidR="00B50A59" w:rsidRDefault="00B50A59">
          <w:pPr>
            <w:rPr>
              <w:vertAlign w:val="subscript"/>
            </w:rPr>
          </w:pPr>
        </w:p>
        <w:p w14:paraId="25043739" w14:textId="77777777" w:rsidR="00B50A59" w:rsidRDefault="00B50A59">
          <w:pPr>
            <w:rPr>
              <w:vertAlign w:val="subscript"/>
            </w:rPr>
          </w:pPr>
        </w:p>
        <w:p w14:paraId="2DC742DA" w14:textId="77777777" w:rsidR="00B50A59" w:rsidRDefault="00B50A59">
          <w:pPr>
            <w:rPr>
              <w:vertAlign w:val="subscript"/>
            </w:rPr>
          </w:pPr>
        </w:p>
        <w:p w14:paraId="505C6110" w14:textId="77777777" w:rsidR="00B50A59" w:rsidRDefault="00B50A59">
          <w:pPr>
            <w:rPr>
              <w:vertAlign w:val="subscript"/>
            </w:rPr>
          </w:pPr>
        </w:p>
        <w:p w14:paraId="030481AD" w14:textId="77777777" w:rsidR="00B50A59" w:rsidRDefault="00B50A59">
          <w:pPr>
            <w:rPr>
              <w:vertAlign w:val="subscript"/>
            </w:rPr>
          </w:pPr>
        </w:p>
        <w:p w14:paraId="5EEF7BAC" w14:textId="77777777" w:rsidR="00B50A59" w:rsidRDefault="00B50A59">
          <w:pPr>
            <w:rPr>
              <w:vertAlign w:val="subscript"/>
            </w:rPr>
          </w:pPr>
        </w:p>
        <w:p w14:paraId="24686DAC" w14:textId="77777777" w:rsidR="00B50A59" w:rsidRDefault="00B50A59">
          <w:pPr>
            <w:rPr>
              <w:vertAlign w:val="subscript"/>
            </w:rPr>
          </w:pPr>
        </w:p>
        <w:p w14:paraId="55443773" w14:textId="77777777" w:rsidR="00B50A59" w:rsidRDefault="00B50A59">
          <w:pPr>
            <w:rPr>
              <w:vertAlign w:val="subscript"/>
            </w:rPr>
          </w:pPr>
        </w:p>
        <w:p w14:paraId="35101A0F" w14:textId="77777777" w:rsidR="00B50A59" w:rsidRDefault="00B50A59">
          <w:pPr>
            <w:rPr>
              <w:vertAlign w:val="subscript"/>
            </w:rPr>
          </w:pPr>
        </w:p>
        <w:p w14:paraId="45C47EC6" w14:textId="77777777" w:rsidR="00B50A59" w:rsidRDefault="00B50A59">
          <w:pPr>
            <w:rPr>
              <w:vertAlign w:val="subscript"/>
            </w:rPr>
          </w:pPr>
        </w:p>
        <w:p w14:paraId="1E405D28" w14:textId="77777777" w:rsidR="00B50A59" w:rsidRDefault="00B50A59">
          <w:pPr>
            <w:rPr>
              <w:vertAlign w:val="subscript"/>
            </w:rPr>
          </w:pPr>
        </w:p>
        <w:p w14:paraId="2642783D" w14:textId="77777777" w:rsidR="00B50A59" w:rsidRDefault="00B50A59">
          <w:pPr>
            <w:rPr>
              <w:vertAlign w:val="subscript"/>
            </w:rPr>
          </w:pPr>
        </w:p>
        <w:p w14:paraId="5F0B722F" w14:textId="77777777" w:rsidR="00B50A59" w:rsidRDefault="00B50A59">
          <w:pPr>
            <w:rPr>
              <w:vertAlign w:val="subscript"/>
            </w:rPr>
          </w:pPr>
        </w:p>
        <w:p w14:paraId="55284D7D" w14:textId="77777777" w:rsidR="00B50A59" w:rsidRDefault="00B50A59">
          <w:pPr>
            <w:rPr>
              <w:vertAlign w:val="subscript"/>
            </w:rPr>
          </w:pPr>
        </w:p>
        <w:p w14:paraId="06319B24" w14:textId="77777777" w:rsidR="00B50A59" w:rsidRDefault="00B50A59">
          <w:pPr>
            <w:rPr>
              <w:vertAlign w:val="subscript"/>
            </w:rPr>
          </w:pPr>
        </w:p>
        <w:p w14:paraId="381968AE" w14:textId="133A2164" w:rsidR="00B50A59" w:rsidRDefault="00B50A59">
          <w:pPr>
            <w:rPr>
              <w:vertAlign w:val="subscript"/>
            </w:rPr>
          </w:pPr>
        </w:p>
        <w:p w14:paraId="41D1A251" w14:textId="457C22C6" w:rsidR="00B50A59" w:rsidRDefault="00B50A59">
          <w:pPr>
            <w:rPr>
              <w:vertAlign w:val="subscript"/>
            </w:rPr>
          </w:pPr>
        </w:p>
        <w:p w14:paraId="224CE5BA" w14:textId="09107427" w:rsidR="00B50A59" w:rsidRDefault="00B50A59">
          <w:pPr>
            <w:rPr>
              <w:vertAlign w:val="subscript"/>
            </w:rPr>
          </w:pPr>
        </w:p>
        <w:p w14:paraId="7B15E469" w14:textId="5744A8F9" w:rsidR="00B50A59" w:rsidRDefault="00B50A59">
          <w:pPr>
            <w:rPr>
              <w:vertAlign w:val="subscript"/>
            </w:rPr>
          </w:pPr>
          <w:r w:rsidRPr="00C13FB3">
            <w:rPr>
              <w:noProof/>
              <w:vertAlign w:val="subscript"/>
            </w:rPr>
            <mc:AlternateContent>
              <mc:Choice Requires="wps">
                <w:drawing>
                  <wp:anchor distT="0" distB="0" distL="114300" distR="114300" simplePos="0" relativeHeight="251756544" behindDoc="0" locked="0" layoutInCell="1" allowOverlap="1" wp14:anchorId="23EAE6D4" wp14:editId="4E952FF6">
                    <wp:simplePos x="0" y="0"/>
                    <wp:positionH relativeFrom="column">
                      <wp:posOffset>-914400</wp:posOffset>
                    </wp:positionH>
                    <wp:positionV relativeFrom="paragraph">
                      <wp:posOffset>133985</wp:posOffset>
                    </wp:positionV>
                    <wp:extent cx="6458585" cy="1370330"/>
                    <wp:effectExtent l="0" t="0" r="0" b="1270"/>
                    <wp:wrapThrough wrapText="bothSides">
                      <wp:wrapPolygon edited="0">
                        <wp:start x="0" y="0"/>
                        <wp:lineTo x="0" y="21220"/>
                        <wp:lineTo x="21492" y="21220"/>
                        <wp:lineTo x="21492" y="20819"/>
                        <wp:lineTo x="1359" y="801"/>
                        <wp:lineTo x="510" y="0"/>
                        <wp:lineTo x="0" y="0"/>
                      </wp:wrapPolygon>
                    </wp:wrapThrough>
                    <wp:docPr id="1" name="Right Triangle 1"/>
                    <wp:cNvGraphicFramePr/>
                    <a:graphic xmlns:a="http://schemas.openxmlformats.org/drawingml/2006/main">
                      <a:graphicData uri="http://schemas.microsoft.com/office/word/2010/wordprocessingShape">
                        <wps:wsp>
                          <wps:cNvSpPr/>
                          <wps:spPr>
                            <a:xfrm>
                              <a:off x="0" y="0"/>
                              <a:ext cx="645858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646BDFE9" id="_x0000_t6" coordsize="21600,21600" o:spt="6" path="m0,0l0,21600,21600,21600xe">
                    <v:stroke joinstyle="miter"/>
                    <v:path gradientshapeok="t" o:connecttype="custom" o:connectlocs="0,0;0,10800;0,21600;10800,21600;21600,21600;10800,10800" textboxrect="1800,12600,12600,19800"/>
                  </v:shapetype>
                  <v:shape id="Right_x0020_Triangle_x0020_1" o:spid="_x0000_s1026" type="#_x0000_t6" style="position:absolute;margin-left:-1in;margin-top:10.55pt;width:508.55pt;height:107.9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" fillcolor="white [3212]" stroked="f" strokeweight="2pt">
                    <w10:wrap type="through"/>
                  </v:shape>
                </w:pict>
              </mc:Fallback>
            </mc:AlternateContent>
          </w:r>
        </w:p>
        <w:p w14:paraId="11E89A2A" w14:textId="77777777" w:rsidR="00B50A59" w:rsidRDefault="00B50A59">
          <w:pPr>
            <w:rPr>
              <w:vertAlign w:val="subscript"/>
            </w:rPr>
          </w:pPr>
        </w:p>
        <w:p w14:paraId="236F0737" w14:textId="77777777" w:rsidR="00B50A59" w:rsidRDefault="00B50A59">
          <w:pPr>
            <w:rPr>
              <w:vertAlign w:val="subscript"/>
            </w:rPr>
          </w:pPr>
        </w:p>
        <w:p w14:paraId="7574872B" w14:textId="77777777" w:rsidR="00B50A59" w:rsidRDefault="00B50A59">
          <w:pPr>
            <w:rPr>
              <w:vertAlign w:val="subscript"/>
            </w:rPr>
          </w:pPr>
        </w:p>
        <w:p w14:paraId="127273AF" w14:textId="77777777" w:rsidR="00B50A59" w:rsidRDefault="00B50A59">
          <w:pPr>
            <w:rPr>
              <w:vertAlign w:val="subscript"/>
            </w:rPr>
          </w:pPr>
        </w:p>
        <w:p w14:paraId="4BCCCC2D" w14:textId="77777777" w:rsidR="00B50A59" w:rsidRDefault="00B50A59">
          <w:pPr>
            <w:rPr>
              <w:vertAlign w:val="subscript"/>
            </w:rPr>
          </w:pPr>
        </w:p>
        <w:p w14:paraId="0AC1BEC1" w14:textId="77777777" w:rsidR="00B50A59" w:rsidRDefault="00B50A59">
          <w:pPr>
            <w:rPr>
              <w:vertAlign w:val="subscript"/>
            </w:rPr>
          </w:pPr>
        </w:p>
        <w:p w14:paraId="45BFB4E0" w14:textId="77777777" w:rsidR="00B50A59" w:rsidRDefault="00B50A59">
          <w:pPr>
            <w:rPr>
              <w:vertAlign w:val="subscript"/>
            </w:rPr>
          </w:pPr>
        </w:p>
        <w:p w14:paraId="668AC925" w14:textId="77777777" w:rsidR="00B50A59" w:rsidRDefault="00B50A59">
          <w:pPr>
            <w:rPr>
              <w:vertAlign w:val="subscript"/>
            </w:rPr>
          </w:pPr>
        </w:p>
        <w:p w14:paraId="75536D20" w14:textId="77777777" w:rsidR="00B50A59" w:rsidRDefault="00B50A59">
          <w:pPr>
            <w:rPr>
              <w:vertAlign w:val="subscript"/>
            </w:rPr>
          </w:pPr>
          <w:bookmarkStart w:id="0" w:name="_GoBack"/>
          <w:bookmarkEnd w:id="0"/>
        </w:p>
        <w:p w14:paraId="1C8E58EB" w14:textId="77777777" w:rsidR="00B50A59" w:rsidRDefault="00B50A59">
          <w:pPr>
            <w:rPr>
              <w:vertAlign w:val="subscript"/>
            </w:rPr>
          </w:pPr>
        </w:p>
        <w:p w14:paraId="1BF5DF41" w14:textId="77777777" w:rsidR="00B50A59" w:rsidRDefault="00B50A59">
          <w:pPr>
            <w:rPr>
              <w:vertAlign w:val="subscript"/>
            </w:rPr>
          </w:pPr>
        </w:p>
        <w:p w14:paraId="428276B6" w14:textId="77777777" w:rsidR="00B50A59" w:rsidRDefault="00B50A59">
          <w:pPr>
            <w:rPr>
              <w:vertAlign w:val="subscript"/>
            </w:rPr>
          </w:pPr>
        </w:p>
        <w:p w14:paraId="22110381" w14:textId="0E813852" w:rsidR="00B50A59" w:rsidRDefault="00B50A59">
          <w:pPr>
            <w:rPr>
              <w:vertAlign w:val="subscript"/>
            </w:rPr>
          </w:pPr>
        </w:p>
        <w:sdt>
          <w:sdtPr>
            <w:rPr>
              <w:rFonts w:ascii="Arial" w:eastAsia="Arial" w:hAnsi="Arial" w:cs="Arial"/>
              <w:b/>
              <w:bCs/>
              <w:sz w:val="28"/>
              <w:szCs w:val="28"/>
            </w:rPr>
            <w:id w:val="983897991"/>
            <w:docPartObj>
              <w:docPartGallery w:val="Cover Pages"/>
              <w:docPartUnique/>
            </w:docPartObj>
          </w:sdtPr>
          <w:sdtEndPr>
            <w:rPr>
              <w:rFonts w:ascii="Calibri" w:eastAsia="Calibri" w:hAnsi="Calibri" w:cs="Calibri"/>
              <w:b w:val="0"/>
              <w:bCs w:val="0"/>
              <w:sz w:val="22"/>
              <w:szCs w:val="22"/>
            </w:rPr>
          </w:sdtEndPr>
          <w:sdtContent>
            <w:p w14:paraId="01C0281C" w14:textId="77777777" w:rsidR="00B50A59" w:rsidRPr="00831330" w:rsidRDefault="00B50A59" w:rsidP="00831330">
              <w:r w:rsidRPr="007F2C37">
                <w:rPr>
                  <w:noProof/>
                </w:rPr>
                <w:drawing>
                  <wp:anchor distT="0" distB="0" distL="114300" distR="114300" simplePos="0" relativeHeight="251760640" behindDoc="0" locked="0" layoutInCell="1" allowOverlap="1" wp14:anchorId="1DC65DFB" wp14:editId="5E102EA3">
                    <wp:simplePos x="0" y="0"/>
                    <wp:positionH relativeFrom="margin">
                      <wp:posOffset>-5568593</wp:posOffset>
                    </wp:positionH>
                    <wp:positionV relativeFrom="margin">
                      <wp:posOffset>-986319</wp:posOffset>
                    </wp:positionV>
                    <wp:extent cx="3487420" cy="79629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1F46355F" w14:textId="4F201329" w:rsidR="002A5575" w:rsidRDefault="002A5575"/>
        <w:p w14:paraId="1C2DDBB6" w14:textId="0E5A6561" w:rsidR="00254FA4" w:rsidRDefault="00D002AC" w:rsidP="00254FA4">
          <w:pPr>
            <w:pStyle w:val="Heading1"/>
            <w:rPr>
              <w:rFonts w:ascii="Calibri" w:eastAsia="Calibri" w:hAnsi="Calibri" w:cs="Calibri"/>
            </w:rPr>
          </w:pPr>
          <w:r w:rsidRPr="00C13FB3">
            <w:rPr>
              <w:noProof/>
              <w:vertAlign w:val="subscript"/>
            </w:rPr>
            <w:drawing>
              <wp:anchor distT="0" distB="0" distL="114300" distR="114300" simplePos="0" relativeHeight="251757568" behindDoc="0" locked="0" layoutInCell="1" allowOverlap="1" wp14:anchorId="51DD2D32" wp14:editId="34D6F5F3">
                <wp:simplePos x="0" y="0"/>
                <wp:positionH relativeFrom="margin">
                  <wp:posOffset>3743325</wp:posOffset>
                </wp:positionH>
                <wp:positionV relativeFrom="margin">
                  <wp:posOffset>8801100</wp:posOffset>
                </wp:positionV>
                <wp:extent cx="2181225" cy="738505"/>
                <wp:effectExtent l="0" t="0" r="9525" b="4445"/>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81225" cy="738505"/>
                        </a:xfrm>
                        <a:prstGeom prst="rect">
                          <a:avLst/>
                        </a:prstGeom>
                      </pic:spPr>
                    </pic:pic>
                  </a:graphicData>
                </a:graphic>
                <wp14:sizeRelH relativeFrom="margin">
                  <wp14:pctWidth>0</wp14:pctWidth>
                </wp14:sizeRelH>
                <wp14:sizeRelV relativeFrom="margin">
                  <wp14:pctHeight>0</wp14:pctHeight>
                </wp14:sizeRelV>
              </wp:anchor>
            </w:drawing>
          </w:r>
          <w:r w:rsidR="002A5575">
            <w:rPr>
              <w:rFonts w:ascii="Calibri" w:eastAsia="Calibri" w:hAnsi="Calibri" w:cs="Calibri"/>
            </w:rPr>
            <w:br w:type="page"/>
          </w:r>
        </w:p>
        <w:p w14:paraId="49A4E5FE" w14:textId="77777777" w:rsidR="00254FA4" w:rsidRDefault="00254FA4" w:rsidP="00254FA4">
          <w:pPr>
            <w:pStyle w:val="Heading1"/>
            <w:rPr>
              <w:rFonts w:ascii="Calibri" w:eastAsia="Calibri" w:hAnsi="Calibri" w:cs="Calibri"/>
            </w:rPr>
          </w:pPr>
        </w:p>
        <w:p w14:paraId="5BC0DFB8" w14:textId="2652982E" w:rsidR="00254FA4" w:rsidRPr="00254FA4" w:rsidRDefault="0083303E" w:rsidP="00254FA4">
          <w:pPr>
            <w:pStyle w:val="Heading1"/>
          </w:pPr>
        </w:p>
      </w:sdtContent>
    </w:sdt>
    <w:p w14:paraId="597BF32E" w14:textId="00F55330" w:rsidR="00254FA4" w:rsidRDefault="00254FA4" w:rsidP="00254FA4">
      <w:pPr>
        <w:spacing w:line="360" w:lineRule="auto"/>
        <w:jc w:val="center"/>
        <w:rPr>
          <w:rFonts w:ascii="Arial" w:hAnsi="Arial" w:cs="Arial"/>
          <w:b/>
          <w:sz w:val="32"/>
          <w:szCs w:val="32"/>
        </w:rPr>
      </w:pPr>
      <w:r>
        <w:rPr>
          <w:rFonts w:ascii="Arial" w:hAnsi="Arial" w:cs="Arial"/>
          <w:b/>
          <w:noProof/>
          <w:sz w:val="32"/>
          <w:szCs w:val="32"/>
          <w:lang w:val="en-US" w:eastAsia="ja-JP" w:bidi="ar-SA"/>
        </w:rPr>
        <mc:AlternateContent>
          <mc:Choice Requires="wps">
            <w:drawing>
              <wp:anchor distT="0" distB="0" distL="114300" distR="114300" simplePos="0" relativeHeight="251751424" behindDoc="0" locked="0" layoutInCell="1" allowOverlap="1" wp14:anchorId="285EDB70" wp14:editId="0DE71A69">
                <wp:simplePos x="0" y="0"/>
                <wp:positionH relativeFrom="column">
                  <wp:posOffset>864101</wp:posOffset>
                </wp:positionH>
                <wp:positionV relativeFrom="paragraph">
                  <wp:posOffset>352525</wp:posOffset>
                </wp:positionV>
                <wp:extent cx="3979411" cy="3275"/>
                <wp:effectExtent l="0" t="0" r="34290" b="47625"/>
                <wp:wrapNone/>
                <wp:docPr id="3" name="Straight Connector 3"/>
                <wp:cNvGraphicFramePr/>
                <a:graphic xmlns:a="http://schemas.openxmlformats.org/drawingml/2006/main">
                  <a:graphicData uri="http://schemas.microsoft.com/office/word/2010/wordprocessingShape">
                    <wps:wsp>
                      <wps:cNvCnPr/>
                      <wps:spPr>
                        <a:xfrm>
                          <a:off x="0" y="0"/>
                          <a:ext cx="3979411" cy="32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mo="http://schemas.microsoft.com/office/mac/office/2008/main" xmlns:mv="urn:schemas-microsoft-com:mac:vml">
            <w:pict>
              <v:line w14:anchorId="467C5F17" id="Straight_x0020_Connector_x0020_3" o:spid="_x0000_s1026" style="position:absolute;z-index:251751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05pt,27.75pt" to="381.4pt,2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" strokecolor="black [3040]"/>
            </w:pict>
          </mc:Fallback>
        </mc:AlternateContent>
      </w:r>
      <w:r w:rsidRPr="00254FA4">
        <w:rPr>
          <w:rFonts w:ascii="Arial" w:hAnsi="Arial" w:cs="Arial"/>
          <w:b/>
          <w:sz w:val="32"/>
          <w:szCs w:val="32"/>
        </w:rPr>
        <w:t xml:space="preserve">Cullen </w:t>
      </w:r>
      <w:r w:rsidR="00D002AC">
        <w:rPr>
          <w:rFonts w:ascii="Arial" w:hAnsi="Arial" w:cs="Arial"/>
          <w:b/>
          <w:sz w:val="32"/>
          <w:szCs w:val="32"/>
        </w:rPr>
        <w:t>Trades Business</w:t>
      </w:r>
      <w:r w:rsidRPr="00254FA4">
        <w:rPr>
          <w:rFonts w:ascii="Arial" w:hAnsi="Arial" w:cs="Arial"/>
          <w:b/>
          <w:sz w:val="32"/>
          <w:szCs w:val="32"/>
        </w:rPr>
        <w:t xml:space="preserve"> Code Of Conduct</w:t>
      </w:r>
    </w:p>
    <w:p w14:paraId="09925232" w14:textId="77777777" w:rsidR="00254FA4" w:rsidRPr="00254FA4" w:rsidRDefault="00254FA4" w:rsidP="00254FA4">
      <w:pPr>
        <w:spacing w:line="360" w:lineRule="auto"/>
        <w:rPr>
          <w:rFonts w:ascii="Arial" w:hAnsi="Arial" w:cs="Arial"/>
          <w:b/>
          <w:sz w:val="32"/>
          <w:szCs w:val="32"/>
        </w:rPr>
      </w:pPr>
    </w:p>
    <w:p w14:paraId="3D4E3220" w14:textId="0F00B52E" w:rsidR="00254FA4" w:rsidRPr="00254FA4" w:rsidRDefault="00254FA4" w:rsidP="00254FA4">
      <w:pPr>
        <w:spacing w:line="360" w:lineRule="auto"/>
        <w:rPr>
          <w:rFonts w:ascii="Arial" w:hAnsi="Arial" w:cs="Arial"/>
        </w:rPr>
      </w:pPr>
      <w:r w:rsidRPr="00254FA4">
        <w:rPr>
          <w:rFonts w:ascii="Arial" w:hAnsi="Arial" w:cs="Arial"/>
        </w:rPr>
        <w:t xml:space="preserve">Cullen </w:t>
      </w:r>
      <w:r w:rsidR="00D002AC">
        <w:rPr>
          <w:rFonts w:ascii="Arial" w:hAnsi="Arial" w:cs="Arial"/>
        </w:rPr>
        <w:t>Trades Business</w:t>
      </w:r>
      <w:r w:rsidRPr="00254FA4">
        <w:rPr>
          <w:rFonts w:ascii="Arial" w:hAnsi="Arial" w:cs="Arial"/>
        </w:rPr>
        <w:t xml:space="preserve"> take worksite safety and personal conduct very seriously. It is your right as a contractor to have access to a safe work environment. We endeavour to provide a safe and clean working environment for you to conduct your services and in return we ask for your commitment in keeping our jobsites clean and safe.</w:t>
      </w:r>
    </w:p>
    <w:p w14:paraId="7BE5CCD7" w14:textId="77777777" w:rsidR="00254FA4" w:rsidRPr="00254FA4" w:rsidRDefault="00254FA4" w:rsidP="00254FA4">
      <w:pPr>
        <w:spacing w:line="360" w:lineRule="auto"/>
        <w:rPr>
          <w:rFonts w:ascii="Arial" w:hAnsi="Arial" w:cs="Arial"/>
        </w:rPr>
      </w:pPr>
      <w:r w:rsidRPr="00254FA4">
        <w:rPr>
          <w:rFonts w:ascii="Arial" w:hAnsi="Arial" w:cs="Arial"/>
        </w:rPr>
        <w:t xml:space="preserve">Please see below </w:t>
      </w:r>
      <w:r w:rsidRPr="00254FA4">
        <w:rPr>
          <w:rFonts w:ascii="Arial" w:hAnsi="Arial" w:cs="Arial"/>
          <w:b/>
        </w:rPr>
        <w:t>Code of Conduct</w:t>
      </w:r>
      <w:r w:rsidRPr="00254FA4">
        <w:rPr>
          <w:rFonts w:ascii="Arial" w:hAnsi="Arial" w:cs="Arial"/>
        </w:rPr>
        <w:t xml:space="preserve"> obligations for our Trade Team.</w:t>
      </w:r>
    </w:p>
    <w:p w14:paraId="39F03E6E" w14:textId="77777777" w:rsidR="00254FA4" w:rsidRDefault="00254FA4" w:rsidP="00254FA4">
      <w:pPr>
        <w:spacing w:line="360" w:lineRule="auto"/>
        <w:rPr>
          <w:rFonts w:ascii="Arial" w:hAnsi="Arial" w:cs="Arial"/>
        </w:rPr>
      </w:pPr>
      <w:r w:rsidRPr="00254FA4">
        <w:rPr>
          <w:rFonts w:ascii="Arial" w:hAnsi="Arial" w:cs="Arial"/>
        </w:rPr>
        <w:t>We reserve the right to immediately cease existing works and contracts if breech of these conditions occur at any time. We also reserve the right to charge out a penalty fee of $100 should any of our staff need to visit the site to attend to any of the below items.</w:t>
      </w:r>
    </w:p>
    <w:p w14:paraId="04BAF064" w14:textId="77777777" w:rsidR="00254FA4" w:rsidRPr="00254FA4" w:rsidRDefault="00254FA4" w:rsidP="00254FA4">
      <w:pPr>
        <w:spacing w:line="360" w:lineRule="auto"/>
        <w:rPr>
          <w:rFonts w:ascii="Arial" w:hAnsi="Arial" w:cs="Arial"/>
        </w:rPr>
      </w:pPr>
    </w:p>
    <w:p w14:paraId="4D85297B" w14:textId="77777777" w:rsidR="00254FA4" w:rsidRPr="00254FA4" w:rsidRDefault="00254FA4" w:rsidP="00254FA4">
      <w:pPr>
        <w:spacing w:line="360" w:lineRule="auto"/>
        <w:rPr>
          <w:rFonts w:ascii="Arial" w:hAnsi="Arial" w:cs="Arial"/>
        </w:rPr>
      </w:pPr>
    </w:p>
    <w:p w14:paraId="6B6829B2" w14:textId="77777777" w:rsidR="00254FA4" w:rsidRPr="00254FA4" w:rsidRDefault="00254FA4" w:rsidP="00254FA4">
      <w:pPr>
        <w:pStyle w:val="ListParagraph"/>
        <w:widowControl/>
        <w:numPr>
          <w:ilvl w:val="0"/>
          <w:numId w:val="13"/>
        </w:numPr>
        <w:autoSpaceDE/>
        <w:autoSpaceDN/>
        <w:spacing w:before="0" w:after="160" w:line="360" w:lineRule="auto"/>
        <w:contextualSpacing/>
        <w:rPr>
          <w:rFonts w:ascii="Arial" w:hAnsi="Arial" w:cs="Arial"/>
          <w:b/>
        </w:rPr>
      </w:pPr>
      <w:r w:rsidRPr="00254FA4">
        <w:rPr>
          <w:rFonts w:ascii="Arial" w:hAnsi="Arial" w:cs="Arial"/>
          <w:b/>
        </w:rPr>
        <w:t>All Rubbish to be placed in Mobius cages at the end of the day. This includes lunch scraps and building waste materials</w:t>
      </w:r>
    </w:p>
    <w:p w14:paraId="161487D4" w14:textId="77777777" w:rsidR="00254FA4" w:rsidRPr="00254FA4" w:rsidRDefault="00254FA4" w:rsidP="00254FA4">
      <w:pPr>
        <w:pStyle w:val="ListParagraph"/>
        <w:spacing w:line="360" w:lineRule="auto"/>
        <w:rPr>
          <w:rFonts w:ascii="Arial" w:hAnsi="Arial" w:cs="Arial"/>
          <w:b/>
        </w:rPr>
      </w:pPr>
    </w:p>
    <w:p w14:paraId="2CAB94BA" w14:textId="77777777" w:rsidR="00254FA4" w:rsidRPr="00254FA4" w:rsidRDefault="00254FA4" w:rsidP="00254FA4">
      <w:pPr>
        <w:pStyle w:val="ListParagraph"/>
        <w:widowControl/>
        <w:numPr>
          <w:ilvl w:val="0"/>
          <w:numId w:val="13"/>
        </w:numPr>
        <w:autoSpaceDE/>
        <w:autoSpaceDN/>
        <w:spacing w:before="0" w:after="160" w:line="360" w:lineRule="auto"/>
        <w:contextualSpacing/>
        <w:rPr>
          <w:rFonts w:ascii="Arial" w:hAnsi="Arial" w:cs="Arial"/>
          <w:b/>
        </w:rPr>
      </w:pPr>
      <w:r w:rsidRPr="00254FA4">
        <w:rPr>
          <w:rFonts w:ascii="Arial" w:hAnsi="Arial" w:cs="Arial"/>
          <w:b/>
        </w:rPr>
        <w:t>Site Broom to be used to sweep working location at end of every day</w:t>
      </w:r>
    </w:p>
    <w:p w14:paraId="4D756CB3" w14:textId="77777777" w:rsidR="00254FA4" w:rsidRPr="00254FA4" w:rsidRDefault="00254FA4" w:rsidP="00254FA4">
      <w:pPr>
        <w:pStyle w:val="ListParagraph"/>
        <w:spacing w:line="360" w:lineRule="auto"/>
        <w:rPr>
          <w:rFonts w:ascii="Arial" w:hAnsi="Arial" w:cs="Arial"/>
          <w:b/>
        </w:rPr>
      </w:pPr>
    </w:p>
    <w:p w14:paraId="2CD7F3A8" w14:textId="77777777" w:rsidR="00254FA4" w:rsidRPr="00254FA4" w:rsidRDefault="00254FA4" w:rsidP="00254FA4">
      <w:pPr>
        <w:pStyle w:val="ListParagraph"/>
        <w:widowControl/>
        <w:numPr>
          <w:ilvl w:val="0"/>
          <w:numId w:val="13"/>
        </w:numPr>
        <w:autoSpaceDE/>
        <w:autoSpaceDN/>
        <w:spacing w:before="0" w:after="160" w:line="360" w:lineRule="auto"/>
        <w:contextualSpacing/>
        <w:rPr>
          <w:rFonts w:ascii="Arial" w:hAnsi="Arial" w:cs="Arial"/>
          <w:b/>
        </w:rPr>
      </w:pPr>
      <w:r w:rsidRPr="00254FA4">
        <w:rPr>
          <w:rFonts w:ascii="Arial" w:hAnsi="Arial" w:cs="Arial"/>
          <w:b/>
        </w:rPr>
        <w:t>Drop sheets to be used on all finished surfaces at all times</w:t>
      </w:r>
    </w:p>
    <w:p w14:paraId="73AB4BB2" w14:textId="77777777" w:rsidR="00254FA4" w:rsidRPr="00254FA4" w:rsidRDefault="00254FA4" w:rsidP="00254FA4">
      <w:pPr>
        <w:pStyle w:val="ListParagraph"/>
        <w:spacing w:line="360" w:lineRule="auto"/>
        <w:rPr>
          <w:rFonts w:ascii="Arial" w:hAnsi="Arial" w:cs="Arial"/>
          <w:b/>
        </w:rPr>
      </w:pPr>
    </w:p>
    <w:p w14:paraId="0D83D970" w14:textId="77777777" w:rsidR="00254FA4" w:rsidRPr="00254FA4" w:rsidRDefault="00254FA4" w:rsidP="00254FA4">
      <w:pPr>
        <w:pStyle w:val="ListParagraph"/>
        <w:widowControl/>
        <w:numPr>
          <w:ilvl w:val="0"/>
          <w:numId w:val="13"/>
        </w:numPr>
        <w:autoSpaceDE/>
        <w:autoSpaceDN/>
        <w:spacing w:before="0" w:after="160" w:line="360" w:lineRule="auto"/>
        <w:contextualSpacing/>
        <w:rPr>
          <w:rFonts w:ascii="Arial" w:hAnsi="Arial" w:cs="Arial"/>
          <w:b/>
        </w:rPr>
      </w:pPr>
      <w:r w:rsidRPr="00254FA4">
        <w:rPr>
          <w:rFonts w:ascii="Arial" w:hAnsi="Arial" w:cs="Arial"/>
          <w:b/>
        </w:rPr>
        <w:t>No boots allowed on any finished surface at any time including tiled areas</w:t>
      </w:r>
    </w:p>
    <w:p w14:paraId="16395536" w14:textId="77777777" w:rsidR="00254FA4" w:rsidRPr="00254FA4" w:rsidRDefault="00254FA4" w:rsidP="00254FA4">
      <w:pPr>
        <w:pStyle w:val="ListParagraph"/>
        <w:spacing w:line="360" w:lineRule="auto"/>
        <w:rPr>
          <w:rFonts w:ascii="Arial" w:hAnsi="Arial" w:cs="Arial"/>
          <w:b/>
        </w:rPr>
      </w:pPr>
    </w:p>
    <w:p w14:paraId="3086C2F3" w14:textId="77777777" w:rsidR="00254FA4" w:rsidRPr="00254FA4" w:rsidRDefault="00254FA4" w:rsidP="00254FA4">
      <w:pPr>
        <w:pStyle w:val="ListParagraph"/>
        <w:widowControl/>
        <w:numPr>
          <w:ilvl w:val="0"/>
          <w:numId w:val="13"/>
        </w:numPr>
        <w:autoSpaceDE/>
        <w:autoSpaceDN/>
        <w:spacing w:before="0" w:after="160" w:line="360" w:lineRule="auto"/>
        <w:contextualSpacing/>
        <w:rPr>
          <w:rFonts w:ascii="Arial" w:hAnsi="Arial" w:cs="Arial"/>
          <w:b/>
        </w:rPr>
      </w:pPr>
      <w:r w:rsidRPr="00254FA4">
        <w:rPr>
          <w:rFonts w:ascii="Arial" w:hAnsi="Arial" w:cs="Arial"/>
          <w:b/>
        </w:rPr>
        <w:t>No smoking permitted at any time on any site</w:t>
      </w:r>
    </w:p>
    <w:p w14:paraId="3CF19EF2" w14:textId="77777777" w:rsidR="00254FA4" w:rsidRPr="00254FA4" w:rsidRDefault="00254FA4" w:rsidP="00254FA4">
      <w:pPr>
        <w:pStyle w:val="ListParagraph"/>
        <w:spacing w:line="360" w:lineRule="auto"/>
        <w:rPr>
          <w:rFonts w:ascii="Arial" w:hAnsi="Arial" w:cs="Arial"/>
          <w:b/>
        </w:rPr>
      </w:pPr>
    </w:p>
    <w:p w14:paraId="1C6B8C5F" w14:textId="77777777" w:rsidR="00254FA4" w:rsidRPr="00254FA4" w:rsidRDefault="00254FA4" w:rsidP="00254FA4">
      <w:pPr>
        <w:pStyle w:val="ListParagraph"/>
        <w:widowControl/>
        <w:numPr>
          <w:ilvl w:val="0"/>
          <w:numId w:val="13"/>
        </w:numPr>
        <w:autoSpaceDE/>
        <w:autoSpaceDN/>
        <w:spacing w:before="0" w:after="160" w:line="360" w:lineRule="auto"/>
        <w:contextualSpacing/>
        <w:rPr>
          <w:rFonts w:ascii="Arial" w:hAnsi="Arial" w:cs="Arial"/>
          <w:b/>
        </w:rPr>
      </w:pPr>
      <w:r w:rsidRPr="00254FA4">
        <w:rPr>
          <w:rFonts w:ascii="Arial" w:hAnsi="Arial" w:cs="Arial"/>
          <w:b/>
        </w:rPr>
        <w:t>Construction site to be left secure and locked at the end of each working day. Failure to do so will result in a back charged of $500</w:t>
      </w:r>
    </w:p>
    <w:p w14:paraId="64F4E5E9" w14:textId="77777777" w:rsidR="00254FA4" w:rsidRPr="00254FA4" w:rsidRDefault="00254FA4" w:rsidP="00254FA4">
      <w:pPr>
        <w:pStyle w:val="ListParagraph"/>
        <w:spacing w:line="360" w:lineRule="auto"/>
        <w:rPr>
          <w:rFonts w:ascii="Arial" w:hAnsi="Arial" w:cs="Arial"/>
          <w:b/>
        </w:rPr>
      </w:pPr>
    </w:p>
    <w:p w14:paraId="22250DD6" w14:textId="77777777" w:rsidR="00254FA4" w:rsidRPr="00254FA4" w:rsidRDefault="00254FA4" w:rsidP="00254FA4">
      <w:pPr>
        <w:pStyle w:val="ListParagraph"/>
        <w:widowControl/>
        <w:numPr>
          <w:ilvl w:val="0"/>
          <w:numId w:val="13"/>
        </w:numPr>
        <w:autoSpaceDE/>
        <w:autoSpaceDN/>
        <w:spacing w:before="0" w:after="160" w:line="360" w:lineRule="auto"/>
        <w:contextualSpacing/>
        <w:rPr>
          <w:rFonts w:ascii="Arial" w:hAnsi="Arial" w:cs="Arial"/>
          <w:b/>
        </w:rPr>
      </w:pPr>
      <w:r w:rsidRPr="00254FA4">
        <w:rPr>
          <w:rFonts w:ascii="Arial" w:hAnsi="Arial" w:cs="Arial"/>
          <w:b/>
        </w:rPr>
        <w:t>Laminated Site Plans and First Aid Kits are not to leave the Job Site at any time. Both of these items can be located in the large Site Box at each location</w:t>
      </w:r>
    </w:p>
    <w:p w14:paraId="02909DB1" w14:textId="77777777" w:rsidR="00254FA4" w:rsidRPr="00254FA4" w:rsidRDefault="00254FA4" w:rsidP="00254FA4">
      <w:pPr>
        <w:pStyle w:val="ListParagraph"/>
        <w:spacing w:line="360" w:lineRule="auto"/>
        <w:rPr>
          <w:rFonts w:ascii="Arial" w:hAnsi="Arial" w:cs="Arial"/>
        </w:rPr>
      </w:pPr>
    </w:p>
    <w:p w14:paraId="688B7FD8" w14:textId="77777777" w:rsidR="00254FA4" w:rsidRDefault="00254FA4" w:rsidP="00254FA4">
      <w:pPr>
        <w:spacing w:line="360" w:lineRule="auto"/>
        <w:rPr>
          <w:rFonts w:ascii="Arial" w:hAnsi="Arial" w:cs="Arial"/>
        </w:rPr>
      </w:pPr>
      <w:r w:rsidRPr="00254FA4">
        <w:rPr>
          <w:rFonts w:ascii="Arial" w:hAnsi="Arial" w:cs="Arial"/>
        </w:rPr>
        <w:t xml:space="preserve"> </w:t>
      </w:r>
    </w:p>
    <w:p w14:paraId="00FE45B4" w14:textId="5CDA27E7" w:rsidR="00254FA4" w:rsidRPr="00254FA4" w:rsidRDefault="00254FA4" w:rsidP="00254FA4">
      <w:pPr>
        <w:spacing w:line="360" w:lineRule="auto"/>
        <w:rPr>
          <w:rFonts w:ascii="Arial" w:hAnsi="Arial" w:cs="Arial"/>
        </w:rPr>
      </w:pPr>
      <w:r w:rsidRPr="00254FA4">
        <w:rPr>
          <w:rFonts w:ascii="Arial" w:hAnsi="Arial" w:cs="Arial"/>
        </w:rPr>
        <w:t>Name of Senior Trade Contractor_______________________________________</w:t>
      </w:r>
    </w:p>
    <w:p w14:paraId="35C4B8ED" w14:textId="080E65B2" w:rsidR="00254FA4" w:rsidRPr="00254FA4" w:rsidRDefault="00254FA4" w:rsidP="00254FA4">
      <w:pPr>
        <w:tabs>
          <w:tab w:val="left" w:pos="720"/>
          <w:tab w:val="left" w:pos="1440"/>
          <w:tab w:val="left" w:pos="2160"/>
          <w:tab w:val="left" w:pos="2880"/>
          <w:tab w:val="left" w:pos="3600"/>
          <w:tab w:val="left" w:pos="4320"/>
          <w:tab w:val="left" w:pos="5040"/>
          <w:tab w:val="left" w:pos="5760"/>
          <w:tab w:val="left" w:pos="6480"/>
          <w:tab w:val="left" w:pos="7200"/>
          <w:tab w:val="left" w:pos="7680"/>
        </w:tabs>
        <w:spacing w:line="360" w:lineRule="auto"/>
        <w:rPr>
          <w:rFonts w:ascii="Arial" w:hAnsi="Arial" w:cs="Arial"/>
        </w:rPr>
      </w:pPr>
      <w:r w:rsidRPr="00254FA4">
        <w:rPr>
          <w:rFonts w:ascii="Arial" w:hAnsi="Arial" w:cs="Arial"/>
        </w:rPr>
        <w:t>Signed and Accepted Terms of Trade____________________________________</w:t>
      </w:r>
    </w:p>
    <w:p w14:paraId="7D82D0E1" w14:textId="2CFE765A" w:rsidR="00680F1C" w:rsidRPr="00254FA4" w:rsidRDefault="00680F1C" w:rsidP="00254FA4">
      <w:pPr>
        <w:pStyle w:val="BodyText"/>
        <w:spacing w:line="360" w:lineRule="auto"/>
        <w:rPr>
          <w:rFonts w:ascii="Arial" w:hAnsi="Arial" w:cs="Arial"/>
          <w:sz w:val="20"/>
        </w:rPr>
      </w:pPr>
    </w:p>
    <w:p w14:paraId="24422D21" w14:textId="4AB5D77A" w:rsidR="00A95759" w:rsidRPr="003C5916" w:rsidRDefault="00126074" w:rsidP="003C5916">
      <w:pPr>
        <w:pStyle w:val="BodyText"/>
        <w:spacing w:before="91"/>
        <w:ind w:left="2499" w:right="358"/>
      </w:pPr>
      <w:r w:rsidRPr="00B5207E">
        <w:rPr>
          <w:noProof/>
          <w:lang w:val="en-US" w:eastAsia="ja-JP" w:bidi="ar-SA"/>
        </w:rPr>
        <w:drawing>
          <wp:anchor distT="0" distB="0" distL="114300" distR="114300" simplePos="0" relativeHeight="251744256" behindDoc="0" locked="0" layoutInCell="1" allowOverlap="1" wp14:anchorId="5A83B53B" wp14:editId="41F763A0">
            <wp:simplePos x="0" y="0"/>
            <wp:positionH relativeFrom="column">
              <wp:posOffset>-1014095</wp:posOffset>
            </wp:positionH>
            <wp:positionV relativeFrom="paragraph">
              <wp:posOffset>15924530</wp:posOffset>
            </wp:positionV>
            <wp:extent cx="7654290" cy="2135505"/>
            <wp:effectExtent l="0" t="0" r="0" b="0"/>
            <wp:wrapNone/>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7654290" cy="2135505"/>
                    </a:xfrm>
                    <a:prstGeom prst="rect">
                      <a:avLst/>
                    </a:prstGeom>
                  </pic:spPr>
                </pic:pic>
              </a:graphicData>
            </a:graphic>
            <wp14:sizeRelH relativeFrom="page">
              <wp14:pctWidth>0</wp14:pctWidth>
            </wp14:sizeRelH>
            <wp14:sizeRelV relativeFrom="page">
              <wp14:pctHeight>0</wp14:pctHeight>
            </wp14:sizeRelV>
          </wp:anchor>
        </w:drawing>
      </w:r>
      <w:r w:rsidR="00A44FCD" w:rsidRPr="003C5916">
        <w:rPr>
          <w:noProof/>
          <w:lang w:val="en-US" w:eastAsia="ja-JP" w:bidi="ar-SA"/>
        </w:rPr>
        <mc:AlternateContent>
          <mc:Choice Requires="wps">
            <w:drawing>
              <wp:anchor distT="0" distB="0" distL="114300" distR="114300" simplePos="0" relativeHeight="251721728" behindDoc="0" locked="0" layoutInCell="1" allowOverlap="1" wp14:anchorId="31654846" wp14:editId="5BE97C5D">
                <wp:simplePos x="0" y="0"/>
                <wp:positionH relativeFrom="column">
                  <wp:posOffset>-1028065</wp:posOffset>
                </wp:positionH>
                <wp:positionV relativeFrom="paragraph">
                  <wp:posOffset>9119870</wp:posOffset>
                </wp:positionV>
                <wp:extent cx="8005445" cy="1713230"/>
                <wp:effectExtent l="0" t="0" r="0" b="0"/>
                <wp:wrapNone/>
                <wp:docPr id="11" name="Rectangle 11"/>
                <wp:cNvGraphicFramePr/>
                <a:graphic xmlns:a="http://schemas.openxmlformats.org/drawingml/2006/main">
                  <a:graphicData uri="http://schemas.microsoft.com/office/word/2010/wordprocessingShape">
                    <wps:wsp>
                      <wps:cNvSpPr/>
                      <wps:spPr>
                        <a:xfrm>
                          <a:off x="0" y="0"/>
                          <a:ext cx="8005445" cy="1713230"/>
                        </a:xfrm>
                        <a:prstGeom prst="rect">
                          <a:avLst/>
                        </a:prstGeom>
                        <a:solidFill>
                          <a:srgbClr val="C7232A">
                            <a:alpha val="7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61B148FD" id="Rectangle_x0020_11" o:spid="_x0000_s1026" style="position:absolute;margin-left:-80.95pt;margin-top:718.1pt;width:630.35pt;height:134.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" fillcolor="#c7232a" stroked="f" strokeweight="2pt">
                <v:fill opacity="46003f"/>
              </v:rect>
            </w:pict>
          </mc:Fallback>
        </mc:AlternateContent>
      </w:r>
    </w:p>
    <w:sectPr w:rsidR="00A95759" w:rsidRPr="003C5916" w:rsidSect="00947CDD">
      <w:headerReference w:type="even" r:id="rId11"/>
      <w:headerReference w:type="default" r:id="rId12"/>
      <w:footerReference w:type="default" r:id="rId13"/>
      <w:footerReference w:type="first" r:id="rId14"/>
      <w:pgSz w:w="11910" w:h="16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0E8C5B" w14:textId="77777777" w:rsidR="0083303E" w:rsidRDefault="0083303E" w:rsidP="00E430B7">
      <w:r>
        <w:separator/>
      </w:r>
    </w:p>
  </w:endnote>
  <w:endnote w:type="continuationSeparator" w:id="0">
    <w:p w14:paraId="356E052A" w14:textId="77777777" w:rsidR="0083303E" w:rsidRDefault="0083303E"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77777777" w:rsidR="00E430B7" w:rsidRDefault="00A302FB">
    <w:pPr>
      <w:pStyle w:val="Footer"/>
    </w:pPr>
    <w:r>
      <w:rPr>
        <w:noProof/>
        <w:lang w:val="en-US" w:eastAsia="ja-JP" w:bidi="ar-SA"/>
      </w:rPr>
      <mc:AlternateContent>
        <mc:Choice Requires="wpg">
          <w:drawing>
            <wp:anchor distT="0" distB="0" distL="114300" distR="114300" simplePos="0" relativeHeight="251661312" behindDoc="0" locked="0" layoutInCell="1" allowOverlap="1" wp14:anchorId="6C931B96" wp14:editId="1FD61AC1">
              <wp:simplePos x="0" y="0"/>
              <wp:positionH relativeFrom="page">
                <wp:posOffset>1286964</wp:posOffset>
              </wp:positionH>
              <wp:positionV relativeFrom="bottomMargin">
                <wp:posOffset>300899</wp:posOffset>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D83E91" w14:textId="45CD8C0C" w:rsidR="00A302FB" w:rsidRPr="00610249" w:rsidRDefault="0083303E">
                            <w:pPr>
                              <w:pStyle w:val="Footer"/>
                              <w:jc w:val="right"/>
                              <w:rPr>
                                <w:rFonts w:ascii="Arial" w:hAnsi="Arial" w:cs="Arial"/>
                                <w:b/>
                                <w:color w:val="4D4D4C"/>
                                <w:sz w:val="18"/>
                                <w:szCs w:val="18"/>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D002AC">
                                  <w:rPr>
                                    <w:rFonts w:ascii="Arial" w:hAnsi="Arial" w:cs="Arial"/>
                                    <w:b/>
                                    <w:caps/>
                                    <w:color w:val="4D4D4C"/>
                                    <w:sz w:val="18"/>
                                    <w:szCs w:val="18"/>
                                  </w:rPr>
                                  <w:t>TRADES CODE OF CONDUCT</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C931B96" id="Group 164" o:spid="_x0000_s1028" style="position:absolute;margin-left:101.35pt;margin-top:23.7pt;width:486pt;height:21.6pt;z-index:251661312;mso-position-horizontal-relative:page;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">
              <v:rect id="Rectangle 165"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0" type="#_x0000_t202" style="position:absolute;top:95;width:59436;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4D83E91" w14:textId="45CD8C0C" w:rsidR="00A302FB" w:rsidRPr="00610249" w:rsidRDefault="0083303E">
                      <w:pPr>
                        <w:pStyle w:val="Footer"/>
                        <w:jc w:val="right"/>
                        <w:rPr>
                          <w:rFonts w:ascii="Arial" w:hAnsi="Arial" w:cs="Arial"/>
                          <w:b/>
                          <w:color w:val="4D4D4C"/>
                          <w:sz w:val="18"/>
                          <w:szCs w:val="18"/>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D002AC">
                            <w:rPr>
                              <w:rFonts w:ascii="Arial" w:hAnsi="Arial" w:cs="Arial"/>
                              <w:b/>
                              <w:caps/>
                              <w:color w:val="4D4D4C"/>
                              <w:sz w:val="18"/>
                              <w:szCs w:val="18"/>
                            </w:rPr>
                            <w:t>TRADES CODE OF CONDUCT</w:t>
                          </w:r>
                        </w:sdtContent>
                      </w:sdt>
                    </w:p>
                  </w:txbxContent>
                </v:textbox>
              </v:shape>
              <w10:wrap anchorx="page" anchory="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6F1AA" w14:textId="77777777" w:rsidR="00507F09" w:rsidRDefault="00507F09" w:rsidP="001F51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97AE09" w14:textId="77777777" w:rsidR="0083303E" w:rsidRDefault="0083303E" w:rsidP="00E430B7">
      <w:r>
        <w:separator/>
      </w:r>
    </w:p>
  </w:footnote>
  <w:footnote w:type="continuationSeparator" w:id="0">
    <w:p w14:paraId="4116B4F3" w14:textId="77777777" w:rsidR="0083303E" w:rsidRDefault="0083303E"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E430B7" w:rsidRDefault="00E430B7" w:rsidP="00E430B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275F3" w14:textId="28DC3C24" w:rsidR="00284652" w:rsidRDefault="00284652" w:rsidP="005B4D78">
    <w:pPr>
      <w:pStyle w:val="Header"/>
    </w:pPr>
  </w:p>
  <w:p w14:paraId="6BF3B142" w14:textId="77777777" w:rsidR="00E430B7" w:rsidRPr="00ED6C2C" w:rsidRDefault="00E430B7" w:rsidP="00ED6C2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72175"/>
    <w:multiLevelType w:val="hybridMultilevel"/>
    <w:tmpl w:val="894A6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2F764F"/>
    <w:multiLevelType w:val="hybridMultilevel"/>
    <w:tmpl w:val="22488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E4E9D"/>
    <w:multiLevelType w:val="hybridMultilevel"/>
    <w:tmpl w:val="682CD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E1789D"/>
    <w:multiLevelType w:val="hybridMultilevel"/>
    <w:tmpl w:val="E39A32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23A5494"/>
    <w:multiLevelType w:val="hybridMultilevel"/>
    <w:tmpl w:val="D4DC89B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E3E454F"/>
    <w:multiLevelType w:val="hybridMultilevel"/>
    <w:tmpl w:val="6F429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2249B1"/>
    <w:multiLevelType w:val="hybridMultilevel"/>
    <w:tmpl w:val="A942D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8" w15:restartNumberingAfterBreak="0">
    <w:nsid w:val="538B5118"/>
    <w:multiLevelType w:val="hybridMultilevel"/>
    <w:tmpl w:val="9D263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791A0C"/>
    <w:multiLevelType w:val="hybridMultilevel"/>
    <w:tmpl w:val="C5EEC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abstractNum w:abstractNumId="11" w15:restartNumberingAfterBreak="0">
    <w:nsid w:val="6B4055ED"/>
    <w:multiLevelType w:val="hybridMultilevel"/>
    <w:tmpl w:val="21C04BBC"/>
    <w:lvl w:ilvl="0" w:tplc="B9BA82C4">
      <w:start w:val="1"/>
      <w:numFmt w:val="decimal"/>
      <w:lvlText w:val="%1."/>
      <w:lvlJc w:val="left"/>
      <w:pPr>
        <w:ind w:left="720" w:hanging="360"/>
      </w:pPr>
      <w:rPr>
        <w:rFonts w:ascii="Helvetica" w:eastAsia="Calibri" w:hAnsi="Helvetica" w:cs="Calibr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DE0053E"/>
    <w:multiLevelType w:val="hybridMultilevel"/>
    <w:tmpl w:val="F988906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0"/>
  </w:num>
  <w:num w:numId="2">
    <w:abstractNumId w:val="7"/>
  </w:num>
  <w:num w:numId="3">
    <w:abstractNumId w:val="11"/>
  </w:num>
  <w:num w:numId="4">
    <w:abstractNumId w:val="6"/>
  </w:num>
  <w:num w:numId="5">
    <w:abstractNumId w:val="4"/>
  </w:num>
  <w:num w:numId="6">
    <w:abstractNumId w:val="8"/>
  </w:num>
  <w:num w:numId="7">
    <w:abstractNumId w:val="9"/>
  </w:num>
  <w:num w:numId="8">
    <w:abstractNumId w:val="0"/>
  </w:num>
  <w:num w:numId="9">
    <w:abstractNumId w:val="2"/>
  </w:num>
  <w:num w:numId="10">
    <w:abstractNumId w:val="5"/>
  </w:num>
  <w:num w:numId="11">
    <w:abstractNumId w:val="1"/>
  </w:num>
  <w:num w:numId="12">
    <w:abstractNumId w:val="3"/>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479A3"/>
    <w:rsid w:val="000909B8"/>
    <w:rsid w:val="0010528D"/>
    <w:rsid w:val="00126074"/>
    <w:rsid w:val="0016606B"/>
    <w:rsid w:val="00195B73"/>
    <w:rsid w:val="001A0F1B"/>
    <w:rsid w:val="001A2E5E"/>
    <w:rsid w:val="001C09E5"/>
    <w:rsid w:val="001D398F"/>
    <w:rsid w:val="001E6771"/>
    <w:rsid w:val="001F51DA"/>
    <w:rsid w:val="00200B05"/>
    <w:rsid w:val="00213134"/>
    <w:rsid w:val="00231C2F"/>
    <w:rsid w:val="00254FA4"/>
    <w:rsid w:val="00255448"/>
    <w:rsid w:val="00261BE3"/>
    <w:rsid w:val="00284652"/>
    <w:rsid w:val="002976F5"/>
    <w:rsid w:val="002A209A"/>
    <w:rsid w:val="002A5575"/>
    <w:rsid w:val="00340A26"/>
    <w:rsid w:val="00357FB4"/>
    <w:rsid w:val="003845E2"/>
    <w:rsid w:val="0039439E"/>
    <w:rsid w:val="003A32EB"/>
    <w:rsid w:val="003C2EB5"/>
    <w:rsid w:val="003C5916"/>
    <w:rsid w:val="00424ACD"/>
    <w:rsid w:val="004404C2"/>
    <w:rsid w:val="004451D7"/>
    <w:rsid w:val="004D3D58"/>
    <w:rsid w:val="004F13B4"/>
    <w:rsid w:val="00507F09"/>
    <w:rsid w:val="005240E4"/>
    <w:rsid w:val="00533BB2"/>
    <w:rsid w:val="005B3676"/>
    <w:rsid w:val="005B4D78"/>
    <w:rsid w:val="00610249"/>
    <w:rsid w:val="00625CFE"/>
    <w:rsid w:val="00680F1C"/>
    <w:rsid w:val="006A572B"/>
    <w:rsid w:val="006D4B7B"/>
    <w:rsid w:val="006D5105"/>
    <w:rsid w:val="00710B02"/>
    <w:rsid w:val="00722C21"/>
    <w:rsid w:val="00730D53"/>
    <w:rsid w:val="00765ED8"/>
    <w:rsid w:val="0079145E"/>
    <w:rsid w:val="007C30FA"/>
    <w:rsid w:val="007F2C37"/>
    <w:rsid w:val="007F6F2A"/>
    <w:rsid w:val="00813301"/>
    <w:rsid w:val="00824217"/>
    <w:rsid w:val="0083303E"/>
    <w:rsid w:val="008549D0"/>
    <w:rsid w:val="008E5DBA"/>
    <w:rsid w:val="00901236"/>
    <w:rsid w:val="0091252A"/>
    <w:rsid w:val="00947CDD"/>
    <w:rsid w:val="0095639E"/>
    <w:rsid w:val="00963D29"/>
    <w:rsid w:val="00997C4A"/>
    <w:rsid w:val="009C75E5"/>
    <w:rsid w:val="009D76D2"/>
    <w:rsid w:val="00A054F6"/>
    <w:rsid w:val="00A302FB"/>
    <w:rsid w:val="00A44FCD"/>
    <w:rsid w:val="00A61CF9"/>
    <w:rsid w:val="00A95759"/>
    <w:rsid w:val="00AB0633"/>
    <w:rsid w:val="00AB3962"/>
    <w:rsid w:val="00AC6A40"/>
    <w:rsid w:val="00AF523F"/>
    <w:rsid w:val="00B22357"/>
    <w:rsid w:val="00B50A59"/>
    <w:rsid w:val="00B5207E"/>
    <w:rsid w:val="00BA2807"/>
    <w:rsid w:val="00BA6AB8"/>
    <w:rsid w:val="00BC4766"/>
    <w:rsid w:val="00BE3646"/>
    <w:rsid w:val="00BE6AC7"/>
    <w:rsid w:val="00C33DDB"/>
    <w:rsid w:val="00C52B7D"/>
    <w:rsid w:val="00C75C08"/>
    <w:rsid w:val="00C94B28"/>
    <w:rsid w:val="00CE0B56"/>
    <w:rsid w:val="00D002AC"/>
    <w:rsid w:val="00D047E8"/>
    <w:rsid w:val="00D21335"/>
    <w:rsid w:val="00D32446"/>
    <w:rsid w:val="00D33E3D"/>
    <w:rsid w:val="00D3550D"/>
    <w:rsid w:val="00D61D9F"/>
    <w:rsid w:val="00D668A2"/>
    <w:rsid w:val="00D70C56"/>
    <w:rsid w:val="00D91E07"/>
    <w:rsid w:val="00DA071B"/>
    <w:rsid w:val="00DA3221"/>
    <w:rsid w:val="00DB121F"/>
    <w:rsid w:val="00E430B7"/>
    <w:rsid w:val="00E77B80"/>
    <w:rsid w:val="00E97979"/>
    <w:rsid w:val="00EB2153"/>
    <w:rsid w:val="00EC7A32"/>
    <w:rsid w:val="00ED5E1B"/>
    <w:rsid w:val="00ED6C2C"/>
    <w:rsid w:val="00F16335"/>
    <w:rsid w:val="00F67369"/>
    <w:rsid w:val="00F8256E"/>
    <w:rsid w:val="00FD40DD"/>
    <w:rsid w:val="00FE457F"/>
    <w:rsid w:val="00FF091F"/>
    <w:rsid w:val="00FF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table" w:styleId="TableGrid">
    <w:name w:val="Table Grid"/>
    <w:basedOn w:val="TableNormal"/>
    <w:uiPriority w:val="59"/>
    <w:rsid w:val="00E77B80"/>
    <w:pPr>
      <w:widowControl/>
      <w:autoSpaceDE/>
      <w:autoSpaceDN/>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B50A59"/>
    <w:rPr>
      <w:rFonts w:ascii="Arial" w:eastAsia="Arial" w:hAnsi="Arial" w:cs="Arial"/>
      <w:b/>
      <w:bCs/>
      <w:sz w:val="28"/>
      <w:szCs w:val="28"/>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EA7823E-C620-4CD1-93CB-144E4FC15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235</Words>
  <Characters>1342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TRADES CODE OF CONDUCT </vt:lpstr>
    </vt:vector>
  </TitlesOfParts>
  <Company/>
  <LinksUpToDate>false</LinksUpToDate>
  <CharactersWithSpaces>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TRADES CODE OF CONDUCT</dc:title>
  <dc:creator>XYZ TRADES BUSINESS</dc:creator>
  <cp:lastModifiedBy>angela leet</cp:lastModifiedBy>
  <cp:revision>2</cp:revision>
  <dcterms:created xsi:type="dcterms:W3CDTF">2018-08-02T01:30:00Z</dcterms:created>
  <dcterms:modified xsi:type="dcterms:W3CDTF">2018-08-02T01:30:00Z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